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2073A" w14:textId="77777777" w:rsidR="00EA7C62" w:rsidRPr="008F7137" w:rsidRDefault="00EA7C62" w:rsidP="00EA7C62">
      <w:pPr>
        <w:pStyle w:val="H1"/>
      </w:pPr>
      <w:bookmarkStart w:id="0" w:name="_Toc372294221"/>
      <w:bookmarkStart w:id="1" w:name="_Toc522531435"/>
      <w:r>
        <w:t>61</w:t>
      </w:r>
      <w:r w:rsidRPr="008F7137">
        <w:t xml:space="preserve">. Sun Care </w:t>
      </w:r>
      <w:bookmarkEnd w:id="0"/>
      <w:bookmarkEnd w:id="1"/>
      <w:r>
        <w:t>Policy</w:t>
      </w:r>
    </w:p>
    <w:p w14:paraId="0E3BF9E4" w14:textId="77777777" w:rsidR="00EA7C62" w:rsidRPr="008F7137" w:rsidRDefault="00EA7C62" w:rsidP="00EA7C62"/>
    <w:p w14:paraId="2DEE4DB0" w14:textId="77777777" w:rsidR="00EA7C62" w:rsidRPr="008F7137" w:rsidRDefault="00EA7C62" w:rsidP="00EA7C62">
      <w:r w:rsidRPr="008F7137">
        <w:t xml:space="preserve">At </w:t>
      </w:r>
      <w:r w:rsidRPr="00EA7C62">
        <w:t>Guildford Montessori Nursery School, The Spike and Guildford Montessori Nursery School, All Saints</w:t>
      </w:r>
      <w:r w:rsidRPr="008F7137">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2A2712B5" w14:textId="77777777" w:rsidR="00EA7C62" w:rsidRPr="008F7137" w:rsidRDefault="00EA7C62" w:rsidP="00EA7C62"/>
    <w:p w14:paraId="38058551" w14:textId="77777777" w:rsidR="00EA7C62" w:rsidRPr="008F7137" w:rsidRDefault="00EA7C62" w:rsidP="00EA7C62">
      <w:r w:rsidRPr="008F7137">
        <w:t>We follow guidance from the weather and UV level reports and use the following procedures to keep children safe and healthy in the sun:</w:t>
      </w:r>
    </w:p>
    <w:p w14:paraId="46D84CEA" w14:textId="77777777" w:rsidR="00EA7C62" w:rsidRPr="008F7137" w:rsidRDefault="00EA7C62" w:rsidP="00EA7C62">
      <w:pPr>
        <w:numPr>
          <w:ilvl w:val="0"/>
          <w:numId w:val="1"/>
        </w:numPr>
      </w:pPr>
      <w:r w:rsidRPr="008F7137">
        <w:t xml:space="preserve">Key persons will work with the parents of their key children to decide and agree on suitable precautions to protect children from burning, including those with more sensitive skin types </w:t>
      </w:r>
    </w:p>
    <w:p w14:paraId="730B9AB3" w14:textId="77777777" w:rsidR="00EA7C62" w:rsidRPr="008F7137" w:rsidRDefault="00EA7C62" w:rsidP="00EA7C62">
      <w:pPr>
        <w:numPr>
          <w:ilvl w:val="0"/>
          <w:numId w:val="1"/>
        </w:numPr>
      </w:pPr>
      <w:r w:rsidRPr="008F7137">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1F3AC23C" w14:textId="77777777" w:rsidR="00EA7C62" w:rsidRPr="008F7137" w:rsidRDefault="00EA7C62" w:rsidP="00EA7C62">
      <w:pPr>
        <w:numPr>
          <w:ilvl w:val="0"/>
          <w:numId w:val="1"/>
        </w:numPr>
      </w:pPr>
      <w:r w:rsidRPr="008F7137">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2C3A3F5B" w14:textId="77777777" w:rsidR="00EA7C62" w:rsidRPr="008F7137" w:rsidRDefault="00EA7C62" w:rsidP="00EA7C62">
      <w:pPr>
        <w:numPr>
          <w:ilvl w:val="0"/>
          <w:numId w:val="1"/>
        </w:numPr>
      </w:pPr>
      <w:r w:rsidRPr="008F7137">
        <w:t>Children’s safety and welfar</w:t>
      </w:r>
      <w:r>
        <w:t>e in hot weather is the nursery school’</w:t>
      </w:r>
      <w:r w:rsidRPr="008F7137">
        <w:t>s prime objective so staff will work closely with parents to ensure all appropriate cream and clothing is provided</w:t>
      </w:r>
    </w:p>
    <w:p w14:paraId="519D4B71" w14:textId="77777777" w:rsidR="00EA7C62" w:rsidRPr="008F7137" w:rsidRDefault="00EA7C62" w:rsidP="00EA7C62">
      <w:pPr>
        <w:numPr>
          <w:ilvl w:val="0"/>
          <w:numId w:val="1"/>
        </w:numPr>
      </w:pPr>
      <w:r w:rsidRPr="008F7137">
        <w:t xml:space="preserve">Staff will make day-to-day decisions about the length of time spent outside depending on the strength of the sun; children will not be allowed in the </w:t>
      </w:r>
      <w:r w:rsidRPr="008F7137">
        <w:rPr>
          <w:u w:val="single"/>
        </w:rPr>
        <w:t>direct sunlight</w:t>
      </w:r>
      <w:r w:rsidRPr="008F7137">
        <w:t xml:space="preserve"> between 11.00am – 3.00pm on hot days</w:t>
      </w:r>
    </w:p>
    <w:p w14:paraId="1A640F89" w14:textId="77777777" w:rsidR="00EA7C62" w:rsidRPr="008F7137" w:rsidRDefault="00EA7C62" w:rsidP="00EA7C62">
      <w:pPr>
        <w:numPr>
          <w:ilvl w:val="0"/>
          <w:numId w:val="1"/>
        </w:numPr>
      </w:pPr>
      <w:r w:rsidRPr="008F7137">
        <w:t>Children will always have sun cream applied before going outside in the hot weather and at frequent intervals during the day</w:t>
      </w:r>
    </w:p>
    <w:p w14:paraId="0BB4BA50" w14:textId="77777777" w:rsidR="00EA7C62" w:rsidRPr="008F7137" w:rsidRDefault="00EA7C62" w:rsidP="00EA7C62">
      <w:pPr>
        <w:numPr>
          <w:ilvl w:val="0"/>
          <w:numId w:val="1"/>
        </w:numPr>
      </w:pPr>
      <w:r w:rsidRPr="008F7137">
        <w:t xml:space="preserve">Children are encouraged to drink cooled water more frequently throughout sunny or warm days and this will be accessible both indoors and out </w:t>
      </w:r>
    </w:p>
    <w:p w14:paraId="2F5C43BD" w14:textId="77777777" w:rsidR="00EA7C62" w:rsidRPr="008F7137" w:rsidRDefault="00EA7C62" w:rsidP="00EA7C62">
      <w:pPr>
        <w:numPr>
          <w:ilvl w:val="0"/>
          <w:numId w:val="1"/>
        </w:numPr>
      </w:pPr>
      <w:r w:rsidRPr="008F7137">
        <w:t xml:space="preserve">Children are made aware of the need for sun hats, sun cream and the need to drink more fluids during their time in the sun </w:t>
      </w:r>
    </w:p>
    <w:p w14:paraId="019F77BD" w14:textId="77777777" w:rsidR="00EA7C62" w:rsidRPr="008F7137" w:rsidRDefault="00EA7C62" w:rsidP="00EA7C62">
      <w:pPr>
        <w:numPr>
          <w:ilvl w:val="0"/>
          <w:numId w:val="1"/>
        </w:numPr>
      </w:pPr>
      <w:r w:rsidRPr="008F7137">
        <w:t>Shade will be provided to ensure children are able to still go out in hot weather, cool down or escape the sun should they wish or need to.</w:t>
      </w:r>
    </w:p>
    <w:p w14:paraId="5DC14B79" w14:textId="77777777" w:rsidR="00EA7C62" w:rsidRPr="008F7137" w:rsidRDefault="00EA7C62" w:rsidP="00EA7C62"/>
    <w:p w14:paraId="5B795B8A" w14:textId="77777777" w:rsidR="00EA7C62" w:rsidRPr="008F7137" w:rsidRDefault="00EA7C62" w:rsidP="00EA7C6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EA7C62" w:rsidRPr="008F7137" w14:paraId="3DA0F685" w14:textId="77777777" w:rsidTr="005C11C0">
        <w:trPr>
          <w:cantSplit/>
          <w:jc w:val="center"/>
        </w:trPr>
        <w:tc>
          <w:tcPr>
            <w:tcW w:w="1666" w:type="pct"/>
            <w:tcBorders>
              <w:top w:val="single" w:sz="4" w:space="0" w:color="auto"/>
            </w:tcBorders>
            <w:vAlign w:val="center"/>
          </w:tcPr>
          <w:p w14:paraId="59B9A8BB" w14:textId="77777777" w:rsidR="00EA7C62" w:rsidRPr="008F7137" w:rsidRDefault="00EA7C62" w:rsidP="005C11C0">
            <w:pPr>
              <w:pStyle w:val="MeetsEYFS"/>
              <w:rPr>
                <w:b/>
              </w:rPr>
            </w:pPr>
            <w:r w:rsidRPr="008F7137">
              <w:rPr>
                <w:b/>
              </w:rPr>
              <w:t>This policy was adopted on</w:t>
            </w:r>
          </w:p>
        </w:tc>
        <w:tc>
          <w:tcPr>
            <w:tcW w:w="1844" w:type="pct"/>
            <w:tcBorders>
              <w:top w:val="single" w:sz="4" w:space="0" w:color="auto"/>
            </w:tcBorders>
            <w:vAlign w:val="center"/>
          </w:tcPr>
          <w:p w14:paraId="428AE17B" w14:textId="77777777" w:rsidR="00EA7C62" w:rsidRPr="008F7137" w:rsidRDefault="00EA7C62" w:rsidP="005C11C0">
            <w:pPr>
              <w:pStyle w:val="MeetsEYFS"/>
              <w:rPr>
                <w:b/>
              </w:rPr>
            </w:pPr>
            <w:r w:rsidRPr="008F7137">
              <w:rPr>
                <w:b/>
              </w:rPr>
              <w:t>Signed on behalf of the nursery</w:t>
            </w:r>
          </w:p>
        </w:tc>
        <w:tc>
          <w:tcPr>
            <w:tcW w:w="1490" w:type="pct"/>
            <w:tcBorders>
              <w:top w:val="single" w:sz="4" w:space="0" w:color="auto"/>
            </w:tcBorders>
            <w:vAlign w:val="center"/>
          </w:tcPr>
          <w:p w14:paraId="64F8F377" w14:textId="77777777" w:rsidR="00EA7C62" w:rsidRPr="008F7137" w:rsidRDefault="00EA7C62" w:rsidP="005C11C0">
            <w:pPr>
              <w:pStyle w:val="MeetsEYFS"/>
              <w:rPr>
                <w:b/>
              </w:rPr>
            </w:pPr>
            <w:r w:rsidRPr="008F7137">
              <w:rPr>
                <w:b/>
              </w:rPr>
              <w:t>Date for review</w:t>
            </w:r>
          </w:p>
        </w:tc>
      </w:tr>
      <w:tr w:rsidR="00EA7C62" w:rsidRPr="008F7137" w14:paraId="56C37D9B" w14:textId="77777777" w:rsidTr="005C11C0">
        <w:trPr>
          <w:cantSplit/>
          <w:jc w:val="center"/>
        </w:trPr>
        <w:tc>
          <w:tcPr>
            <w:tcW w:w="1666" w:type="pct"/>
            <w:vAlign w:val="center"/>
          </w:tcPr>
          <w:p w14:paraId="631E216F" w14:textId="77777777" w:rsidR="00EA7C62" w:rsidRPr="008F7137" w:rsidRDefault="00495023" w:rsidP="005C11C0">
            <w:pPr>
              <w:pStyle w:val="MeetsEYFS"/>
              <w:rPr>
                <w:i/>
              </w:rPr>
            </w:pPr>
            <w:r>
              <w:rPr>
                <w:i/>
              </w:rPr>
              <w:t>9</w:t>
            </w:r>
            <w:r w:rsidRPr="00495023">
              <w:rPr>
                <w:i/>
                <w:vertAlign w:val="superscript"/>
              </w:rPr>
              <w:t>th</w:t>
            </w:r>
            <w:r>
              <w:rPr>
                <w:i/>
              </w:rPr>
              <w:t xml:space="preserve"> </w:t>
            </w:r>
            <w:r w:rsidR="00EA7C62">
              <w:rPr>
                <w:i/>
              </w:rPr>
              <w:t>September 201</w:t>
            </w:r>
            <w:r>
              <w:rPr>
                <w:i/>
              </w:rPr>
              <w:t>9</w:t>
            </w:r>
          </w:p>
        </w:tc>
        <w:tc>
          <w:tcPr>
            <w:tcW w:w="1844" w:type="pct"/>
          </w:tcPr>
          <w:p w14:paraId="15F5865A" w14:textId="77777777" w:rsidR="00EA7C62" w:rsidRPr="008F7137" w:rsidRDefault="00EA7C62" w:rsidP="005C11C0">
            <w:pPr>
              <w:pStyle w:val="MeetsEYFS"/>
              <w:rPr>
                <w:i/>
              </w:rPr>
            </w:pPr>
          </w:p>
        </w:tc>
        <w:tc>
          <w:tcPr>
            <w:tcW w:w="1490" w:type="pct"/>
          </w:tcPr>
          <w:p w14:paraId="072FFB2C" w14:textId="77777777" w:rsidR="00EA7C62" w:rsidRPr="008F7137" w:rsidRDefault="00EA7C62" w:rsidP="005C11C0">
            <w:pPr>
              <w:pStyle w:val="MeetsEYFS"/>
              <w:rPr>
                <w:i/>
              </w:rPr>
            </w:pPr>
            <w:r>
              <w:rPr>
                <w:i/>
              </w:rPr>
              <w:t>August 20</w:t>
            </w:r>
            <w:r w:rsidR="00495023">
              <w:rPr>
                <w:i/>
              </w:rPr>
              <w:t>20</w:t>
            </w:r>
            <w:bookmarkStart w:id="2" w:name="_GoBack"/>
            <w:bookmarkEnd w:id="2"/>
          </w:p>
        </w:tc>
      </w:tr>
    </w:tbl>
    <w:p w14:paraId="24B68D1C" w14:textId="77777777" w:rsidR="00EA7C62" w:rsidRPr="008F7137" w:rsidRDefault="00EA7C62" w:rsidP="00EA7C62"/>
    <w:p w14:paraId="0A5030EF"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62"/>
    <w:rsid w:val="003E52E8"/>
    <w:rsid w:val="00495023"/>
    <w:rsid w:val="00AF794D"/>
    <w:rsid w:val="00EA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DF6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C62"/>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A7C62"/>
    <w:pPr>
      <w:pageBreakBefore/>
      <w:jc w:val="center"/>
    </w:pPr>
    <w:rPr>
      <w:b/>
      <w:sz w:val="36"/>
    </w:rPr>
  </w:style>
  <w:style w:type="paragraph" w:customStyle="1" w:styleId="MeetsEYFS">
    <w:name w:val="Meets EYFS"/>
    <w:basedOn w:val="Normal"/>
    <w:qFormat/>
    <w:rsid w:val="00EA7C6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1928</Characters>
  <Application>Microsoft Macintosh Word</Application>
  <DocSecurity>0</DocSecurity>
  <Lines>16</Lines>
  <Paragraphs>4</Paragraphs>
  <ScaleCrop>false</ScaleCrop>
  <Company>Guildford Montessori Nursery School</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2018-10-13T09:59:00Z</dcterms:created>
  <dcterms:modified xsi:type="dcterms:W3CDTF">2019-09-28T09:48:00Z</dcterms:modified>
</cp:coreProperties>
</file>